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4E7B27" w14:textId="77777777" w:rsidR="00CD06A1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34D76B0C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R</w:t>
      </w:r>
      <w:r>
        <w:rPr>
          <w:rFonts w:asciiTheme="minorHAnsi" w:hAnsiTheme="minorHAnsi" w:cstheme="minorHAnsi"/>
          <w:sz w:val="24"/>
          <w:szCs w:val="24"/>
        </w:rPr>
        <w:t>OM</w:t>
      </w:r>
      <w:r w:rsidRPr="00EF34DA">
        <w:rPr>
          <w:rFonts w:asciiTheme="minorHAnsi" w:hAnsiTheme="minorHAnsi" w:cstheme="minorHAnsi"/>
          <w:sz w:val="24"/>
          <w:szCs w:val="24"/>
        </w:rPr>
        <w:t>ÂNIA</w:t>
      </w:r>
    </w:p>
    <w:p w14:paraId="47328A12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JUDEȚUL HARGHITA</w:t>
      </w:r>
    </w:p>
    <w:p w14:paraId="78E79ECA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CONSILIUL JUDEȚEAN</w:t>
      </w:r>
    </w:p>
    <w:p w14:paraId="68C3ABCF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SPITALUL JUDEȚEAN DE URGENȚĂ MIERCUREA CIUC</w:t>
      </w:r>
    </w:p>
    <w:p w14:paraId="35A30AED" w14:textId="77777777" w:rsidR="00CD06A1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CONSILIUL DE ADMINISTRAȚIE</w:t>
      </w:r>
    </w:p>
    <w:p w14:paraId="4AE7010F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1B2089EC" w14:textId="77777777" w:rsidR="00CD06A1" w:rsidRPr="00EF34DA" w:rsidRDefault="00CD06A1" w:rsidP="00CD06A1">
      <w:pPr>
        <w:jc w:val="center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 xml:space="preserve">HOTĂRÂREA NR. </w:t>
      </w:r>
      <w:r>
        <w:rPr>
          <w:rFonts w:asciiTheme="minorHAnsi" w:hAnsiTheme="minorHAnsi" w:cstheme="minorHAnsi"/>
          <w:sz w:val="24"/>
          <w:szCs w:val="24"/>
        </w:rPr>
        <w:t>15</w:t>
      </w:r>
      <w:r w:rsidRPr="00EF34DA">
        <w:rPr>
          <w:rFonts w:asciiTheme="minorHAnsi" w:hAnsiTheme="minorHAnsi" w:cstheme="minorHAnsi"/>
          <w:sz w:val="24"/>
          <w:szCs w:val="24"/>
        </w:rPr>
        <w:t>/20</w:t>
      </w:r>
      <w:r>
        <w:rPr>
          <w:rFonts w:asciiTheme="minorHAnsi" w:hAnsiTheme="minorHAnsi" w:cstheme="minorHAnsi"/>
          <w:sz w:val="24"/>
          <w:szCs w:val="24"/>
        </w:rPr>
        <w:t>20</w:t>
      </w:r>
    </w:p>
    <w:p w14:paraId="4A57E4AC" w14:textId="77777777" w:rsidR="00CD06A1" w:rsidRPr="00FE3DB7" w:rsidRDefault="00CD06A1" w:rsidP="00CD06A1">
      <w:pPr>
        <w:jc w:val="center"/>
        <w:rPr>
          <w:rFonts w:asciiTheme="minorHAnsi" w:hAnsiTheme="minorHAnsi" w:cstheme="minorHAnsi"/>
          <w:sz w:val="24"/>
          <w:szCs w:val="24"/>
        </w:rPr>
      </w:pPr>
      <w:r w:rsidRPr="00FE3DB7">
        <w:rPr>
          <w:rFonts w:asciiTheme="minorHAnsi" w:hAnsiTheme="minorHAnsi" w:cstheme="minorHAnsi"/>
          <w:sz w:val="24"/>
          <w:szCs w:val="24"/>
        </w:rPr>
        <w:t xml:space="preserve">privind avizarea Listei nominale </w:t>
      </w:r>
      <w:r w:rsidRPr="00FE3DB7">
        <w:rPr>
          <w:rFonts w:ascii="Calibri" w:hAnsi="Calibri" w:cs="Calibri"/>
          <w:sz w:val="24"/>
          <w:szCs w:val="24"/>
        </w:rPr>
        <w:t>cu persoanele care vor beneficia de stimulente</w:t>
      </w:r>
      <w:r>
        <w:rPr>
          <w:rFonts w:ascii="Calibri" w:hAnsi="Calibri" w:cs="Calibri"/>
          <w:sz w:val="24"/>
          <w:szCs w:val="24"/>
        </w:rPr>
        <w:t xml:space="preserve"> financiare</w:t>
      </w:r>
      <w:r w:rsidRPr="00FE3DB7">
        <w:rPr>
          <w:rFonts w:ascii="Calibri" w:hAnsi="Calibri" w:cs="Calibri"/>
          <w:sz w:val="24"/>
          <w:szCs w:val="24"/>
        </w:rPr>
        <w:t xml:space="preserve"> lunare</w:t>
      </w:r>
      <w:r>
        <w:rPr>
          <w:rFonts w:ascii="Calibri" w:hAnsi="Calibri" w:cs="Calibri"/>
          <w:sz w:val="24"/>
          <w:szCs w:val="24"/>
        </w:rPr>
        <w:t xml:space="preserve"> în luna iulie</w:t>
      </w:r>
      <w:r w:rsidRPr="00FE3DB7">
        <w:rPr>
          <w:rFonts w:ascii="Calibri" w:hAnsi="Calibri" w:cs="Calibri"/>
          <w:sz w:val="24"/>
          <w:szCs w:val="24"/>
        </w:rPr>
        <w:t xml:space="preserve"> din cadrul SJU M Ciuc</w:t>
      </w:r>
    </w:p>
    <w:p w14:paraId="28EC6E55" w14:textId="77777777" w:rsidR="00CD06A1" w:rsidRPr="00FE3DB7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1151702C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FE3DB7">
        <w:rPr>
          <w:rFonts w:asciiTheme="minorHAnsi" w:hAnsiTheme="minorHAnsi" w:cstheme="minorHAnsi"/>
          <w:sz w:val="24"/>
          <w:szCs w:val="24"/>
        </w:rPr>
        <w:t xml:space="preserve">Având în vedere Referatul de aprobare nr. </w:t>
      </w:r>
      <w:r>
        <w:rPr>
          <w:rFonts w:asciiTheme="minorHAnsi" w:hAnsiTheme="minorHAnsi" w:cstheme="minorHAnsi"/>
          <w:sz w:val="24"/>
          <w:szCs w:val="24"/>
        </w:rPr>
        <w:t>15</w:t>
      </w:r>
      <w:r w:rsidRPr="00FE3DB7">
        <w:rPr>
          <w:rFonts w:asciiTheme="minorHAnsi" w:hAnsiTheme="minorHAnsi" w:cstheme="minorHAnsi"/>
          <w:sz w:val="24"/>
          <w:szCs w:val="24"/>
        </w:rPr>
        <w:t xml:space="preserve">/2020 al managerului Spitalului Județean de Urgență Miercurea Ciuc privind avizarea Listei nominale </w:t>
      </w:r>
      <w:r w:rsidRPr="00FE3DB7">
        <w:rPr>
          <w:rFonts w:ascii="Calibri" w:hAnsi="Calibri" w:cs="Calibri"/>
          <w:sz w:val="24"/>
          <w:szCs w:val="24"/>
        </w:rPr>
        <w:t>cu persoanele care vor beneficia de stimulente lunare</w:t>
      </w:r>
      <w:r>
        <w:rPr>
          <w:rFonts w:ascii="Calibri" w:hAnsi="Calibri" w:cs="Calibri"/>
          <w:sz w:val="24"/>
          <w:szCs w:val="24"/>
        </w:rPr>
        <w:t xml:space="preserve"> în luna iunie</w:t>
      </w:r>
      <w:r w:rsidRPr="00FE3DB7">
        <w:rPr>
          <w:rFonts w:ascii="Calibri" w:hAnsi="Calibri" w:cs="Calibri"/>
          <w:sz w:val="24"/>
          <w:szCs w:val="24"/>
        </w:rPr>
        <w:t xml:space="preserve"> din cadrul SJU M Ciuc</w:t>
      </w:r>
      <w:r w:rsidRPr="00FE3DB7">
        <w:rPr>
          <w:rFonts w:asciiTheme="minorHAnsi" w:hAnsiTheme="minorHAnsi" w:cstheme="minorHAnsi"/>
          <w:sz w:val="24"/>
          <w:szCs w:val="24"/>
        </w:rPr>
        <w:t>;</w:t>
      </w:r>
    </w:p>
    <w:p w14:paraId="7C4911C9" w14:textId="77777777" w:rsidR="00CD06A1" w:rsidRDefault="00CD06A1" w:rsidP="00CD06A1">
      <w:pPr>
        <w:jc w:val="both"/>
        <w:rPr>
          <w:rFonts w:ascii="Calibri" w:hAnsi="Calibri" w:cs="Calibri"/>
          <w:sz w:val="24"/>
          <w:szCs w:val="24"/>
        </w:rPr>
      </w:pPr>
      <w:r w:rsidRPr="009F7D03">
        <w:rPr>
          <w:rFonts w:asciiTheme="minorHAnsi" w:hAnsiTheme="minorHAnsi" w:cstheme="minorHAnsi"/>
          <w:sz w:val="24"/>
          <w:szCs w:val="24"/>
        </w:rPr>
        <w:t xml:space="preserve">Conform </w:t>
      </w:r>
      <w:r w:rsidRPr="00ED6752">
        <w:rPr>
          <w:rFonts w:ascii="Calibri" w:hAnsi="Calibri" w:cs="Calibri"/>
          <w:sz w:val="24"/>
          <w:szCs w:val="24"/>
        </w:rPr>
        <w:t>Hotărârii Consiliului Județean Harghita</w:t>
      </w:r>
      <w:r>
        <w:rPr>
          <w:rFonts w:ascii="Calibri" w:hAnsi="Calibri" w:cs="Calibri"/>
          <w:sz w:val="24"/>
          <w:szCs w:val="24"/>
        </w:rPr>
        <w:t xml:space="preserve"> nr. 49/2020 pentru modificarea </w:t>
      </w:r>
      <w:r w:rsidRPr="00ED6752">
        <w:rPr>
          <w:rFonts w:ascii="Calibri" w:hAnsi="Calibri" w:cs="Calibri"/>
          <w:sz w:val="24"/>
          <w:szCs w:val="24"/>
        </w:rPr>
        <w:t>Hotărârii Consiliului Județean Harghita nr. 265/2017 privind aprobarea Regulamentului de acordare a sumelor reprezentând stimulente financiare</w:t>
      </w:r>
      <w:r w:rsidRPr="00FE3DB7">
        <w:rPr>
          <w:rFonts w:ascii="Calibri" w:hAnsi="Calibri" w:cs="Calibri"/>
          <w:sz w:val="24"/>
          <w:szCs w:val="24"/>
        </w:rPr>
        <w:t xml:space="preserve">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sz w:val="24"/>
          <w:szCs w:val="24"/>
        </w:rPr>
        <w:t xml:space="preserve">, Consiliul de Administrație avizează lista nominală cu persoanele </w:t>
      </w:r>
      <w:r w:rsidRPr="00FE3DB7">
        <w:rPr>
          <w:rFonts w:ascii="Calibri" w:hAnsi="Calibri" w:cs="Calibri"/>
          <w:sz w:val="24"/>
          <w:szCs w:val="24"/>
        </w:rPr>
        <w:t>care vor beneficia de stimulente financiare lunare din cadrul SJU M Ciuc</w:t>
      </w:r>
      <w:r>
        <w:rPr>
          <w:rFonts w:ascii="Calibri" w:hAnsi="Calibri" w:cs="Calibri"/>
          <w:sz w:val="24"/>
          <w:szCs w:val="24"/>
        </w:rPr>
        <w:t>.</w:t>
      </w:r>
    </w:p>
    <w:p w14:paraId="1A3C4901" w14:textId="77777777" w:rsidR="00CD06A1" w:rsidRPr="00FE3DB7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FE3DB7">
        <w:rPr>
          <w:rFonts w:asciiTheme="minorHAnsi" w:hAnsiTheme="minorHAnsi" w:cstheme="minorHAnsi"/>
          <w:sz w:val="24"/>
          <w:szCs w:val="24"/>
        </w:rPr>
        <w:t>Consiliul de administrație al Spitalului Județean de Urgență Miercurea Ciuc</w:t>
      </w:r>
    </w:p>
    <w:p w14:paraId="15C95DF1" w14:textId="77777777" w:rsidR="00CD06A1" w:rsidRPr="00FE3DB7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6925B154" w14:textId="77777777" w:rsidR="00CD06A1" w:rsidRDefault="00CD06A1" w:rsidP="00CD06A1">
      <w:pPr>
        <w:jc w:val="center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HOTĂRĂȘTE:</w:t>
      </w:r>
    </w:p>
    <w:p w14:paraId="6610C7FE" w14:textId="77777777" w:rsidR="00CD06A1" w:rsidRPr="00EF34DA" w:rsidRDefault="00CD06A1" w:rsidP="00CD06A1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2CD54B5E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 xml:space="preserve">Art.1. Se avizează </w:t>
      </w:r>
      <w:r w:rsidRPr="00FE3DB7">
        <w:rPr>
          <w:rFonts w:asciiTheme="minorHAnsi" w:hAnsiTheme="minorHAnsi" w:cstheme="minorHAnsi"/>
          <w:sz w:val="24"/>
          <w:szCs w:val="24"/>
        </w:rPr>
        <w:t>List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FE3DB7">
        <w:rPr>
          <w:rFonts w:asciiTheme="minorHAnsi" w:hAnsiTheme="minorHAnsi" w:cstheme="minorHAnsi"/>
          <w:sz w:val="24"/>
          <w:szCs w:val="24"/>
        </w:rPr>
        <w:t xml:space="preserve"> nominal</w:t>
      </w:r>
      <w:r>
        <w:rPr>
          <w:rFonts w:asciiTheme="minorHAnsi" w:hAnsiTheme="minorHAnsi" w:cstheme="minorHAnsi"/>
          <w:sz w:val="24"/>
          <w:szCs w:val="24"/>
        </w:rPr>
        <w:t>ă</w:t>
      </w:r>
      <w:r w:rsidRPr="00FE3DB7">
        <w:rPr>
          <w:rFonts w:asciiTheme="minorHAnsi" w:hAnsiTheme="minorHAnsi" w:cstheme="minorHAnsi"/>
          <w:sz w:val="24"/>
          <w:szCs w:val="24"/>
        </w:rPr>
        <w:t xml:space="preserve"> </w:t>
      </w:r>
      <w:r w:rsidRPr="00FE3DB7">
        <w:rPr>
          <w:rFonts w:ascii="Calibri" w:hAnsi="Calibri" w:cs="Calibri"/>
          <w:sz w:val="24"/>
          <w:szCs w:val="24"/>
        </w:rPr>
        <w:t>cu persoanele care vor beneficia de stimulente</w:t>
      </w:r>
      <w:r>
        <w:rPr>
          <w:rFonts w:ascii="Calibri" w:hAnsi="Calibri" w:cs="Calibri"/>
          <w:sz w:val="24"/>
          <w:szCs w:val="24"/>
        </w:rPr>
        <w:t xml:space="preserve"> financiare</w:t>
      </w:r>
      <w:r w:rsidRPr="00FE3DB7">
        <w:rPr>
          <w:rFonts w:ascii="Calibri" w:hAnsi="Calibri" w:cs="Calibri"/>
          <w:sz w:val="24"/>
          <w:szCs w:val="24"/>
        </w:rPr>
        <w:t xml:space="preserve"> lunare </w:t>
      </w:r>
      <w:r>
        <w:rPr>
          <w:rFonts w:ascii="Calibri" w:hAnsi="Calibri" w:cs="Calibri"/>
          <w:sz w:val="24"/>
          <w:szCs w:val="24"/>
        </w:rPr>
        <w:t xml:space="preserve">în luna iulie </w:t>
      </w:r>
      <w:r w:rsidRPr="00FE3DB7">
        <w:rPr>
          <w:rFonts w:ascii="Calibri" w:hAnsi="Calibri" w:cs="Calibri"/>
          <w:sz w:val="24"/>
          <w:szCs w:val="24"/>
        </w:rPr>
        <w:t>din cadrul</w:t>
      </w:r>
      <w:r w:rsidRPr="007C7368">
        <w:rPr>
          <w:rFonts w:ascii="Calibri" w:hAnsi="Calibri" w:cs="Calibri"/>
          <w:sz w:val="22"/>
          <w:szCs w:val="22"/>
        </w:rPr>
        <w:t xml:space="preserve"> SJU M Ciuc</w:t>
      </w:r>
      <w:r>
        <w:rPr>
          <w:rFonts w:asciiTheme="minorHAnsi" w:hAnsiTheme="minorHAnsi" w:cstheme="minorHAnsi"/>
          <w:sz w:val="24"/>
          <w:szCs w:val="24"/>
        </w:rPr>
        <w:t>, conform anexei, parte integrată din prezenta hotărâre.</w:t>
      </w:r>
    </w:p>
    <w:p w14:paraId="0DB924CD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Art.2. Cu aducerea la îndeplinire a hotărârii se mandatează managerul Spitalului Județean de Urgență Miercurea Ciuc, doamna Dr. Konrád Judith.</w:t>
      </w:r>
    </w:p>
    <w:p w14:paraId="12C5832C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Art.3. Hotărârea se comunică membrilor Consiliului de administrație al Spitalului Județean de Urgență Miercurea Ciuc, președintelui Consiliului Județean Harghita și managerului Spitalului Județean de Urgență Miercurea Ciuc.</w:t>
      </w:r>
    </w:p>
    <w:p w14:paraId="3E45F963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D7D32F8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ab/>
        <w:t>Zonda Erika</w:t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  <w:t>Membrii Consiliului de administrație al SJU M Ciuc</w:t>
      </w:r>
    </w:p>
    <w:p w14:paraId="67190C10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 xml:space="preserve">            Președinte al</w:t>
      </w:r>
    </w:p>
    <w:p w14:paraId="46F0B5F4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Consiliului de administrație</w:t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EF34DA">
        <w:rPr>
          <w:rFonts w:asciiTheme="minorHAnsi" w:hAnsiTheme="minorHAnsi" w:cstheme="minorHAnsi"/>
          <w:sz w:val="24"/>
          <w:szCs w:val="24"/>
        </w:rPr>
        <w:t>Dr. Lányi Szabolcs</w:t>
      </w:r>
      <w:r w:rsidRPr="00D63D1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B8119F3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2CD3D9E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</w:t>
      </w:r>
    </w:p>
    <w:p w14:paraId="56C1B508" w14:textId="77777777" w:rsidR="00CD06A1" w:rsidRPr="00EF34DA" w:rsidRDefault="00CD06A1" w:rsidP="00CD06A1">
      <w:pPr>
        <w:ind w:left="4248" w:firstLine="708"/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Antal Renáta</w:t>
      </w:r>
    </w:p>
    <w:p w14:paraId="604ADD8E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3226EC6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B0061C5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  <w:t>Dr. Tar Gyöngyi</w:t>
      </w:r>
    </w:p>
    <w:p w14:paraId="68B3931D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4C1FA37D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4CFD816" w14:textId="77777777" w:rsidR="00CD06A1" w:rsidRPr="005813D0" w:rsidRDefault="00CD06A1" w:rsidP="00CD06A1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Szabó Gyula</w:t>
      </w:r>
    </w:p>
    <w:p w14:paraId="64A1B07D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9FC85DA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EF34DA">
        <w:rPr>
          <w:rFonts w:asciiTheme="minorHAnsi" w:hAnsiTheme="minorHAnsi" w:cstheme="minorHAnsi"/>
          <w:sz w:val="24"/>
          <w:szCs w:val="24"/>
        </w:rPr>
        <w:t xml:space="preserve">Miercurea Ciuc, </w:t>
      </w:r>
      <w:r>
        <w:rPr>
          <w:rFonts w:asciiTheme="minorHAnsi" w:hAnsiTheme="minorHAnsi" w:cstheme="minorHAnsi"/>
          <w:sz w:val="24"/>
          <w:szCs w:val="24"/>
        </w:rPr>
        <w:t>..</w:t>
      </w:r>
      <w:r w:rsidRPr="00E754B6">
        <w:rPr>
          <w:rFonts w:asciiTheme="minorHAnsi" w:hAnsiTheme="minorHAnsi" w:cstheme="minorHAnsi"/>
          <w:sz w:val="24"/>
          <w:szCs w:val="24"/>
        </w:rPr>
        <w:t>.</w:t>
      </w:r>
      <w:r w:rsidRPr="00EF34DA">
        <w:rPr>
          <w:rFonts w:asciiTheme="minorHAnsi" w:hAnsiTheme="minorHAnsi" w:cstheme="minorHAnsi"/>
          <w:sz w:val="24"/>
          <w:szCs w:val="24"/>
        </w:rPr>
        <w:t>0</w:t>
      </w:r>
      <w:r>
        <w:rPr>
          <w:rFonts w:asciiTheme="minorHAnsi" w:hAnsiTheme="minorHAnsi" w:cstheme="minorHAnsi"/>
          <w:sz w:val="24"/>
          <w:szCs w:val="24"/>
        </w:rPr>
        <w:t>7</w:t>
      </w:r>
      <w:r w:rsidRPr="00EF34DA">
        <w:rPr>
          <w:rFonts w:asciiTheme="minorHAnsi" w:hAnsiTheme="minorHAnsi" w:cstheme="minorHAnsi"/>
          <w:sz w:val="24"/>
          <w:szCs w:val="24"/>
        </w:rPr>
        <w:t>.20</w:t>
      </w:r>
      <w:r>
        <w:rPr>
          <w:rFonts w:asciiTheme="minorHAnsi" w:hAnsiTheme="minorHAnsi" w:cstheme="minorHAnsi"/>
          <w:sz w:val="24"/>
          <w:szCs w:val="24"/>
        </w:rPr>
        <w:t xml:space="preserve">20 </w:t>
      </w:r>
      <w:r>
        <w:rPr>
          <w:rFonts w:asciiTheme="minorHAnsi" w:hAnsiTheme="minorHAnsi" w:cstheme="minorHAnsi"/>
          <w:color w:val="C00000"/>
          <w:sz w:val="24"/>
          <w:szCs w:val="24"/>
        </w:rPr>
        <w:t xml:space="preserve">                                                                            </w:t>
      </w:r>
    </w:p>
    <w:p w14:paraId="57A7B8E3" w14:textId="77777777" w:rsidR="00CD06A1" w:rsidRPr="005813D0" w:rsidRDefault="00CD06A1" w:rsidP="00CD06A1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</w:p>
    <w:p w14:paraId="586CBB3F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ROMÂNIA</w:t>
      </w:r>
    </w:p>
    <w:p w14:paraId="5E585779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JUDEȚUL HARGHITA</w:t>
      </w:r>
    </w:p>
    <w:p w14:paraId="7E2092E5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CONSILIUL JUDEȚEAN</w:t>
      </w:r>
    </w:p>
    <w:p w14:paraId="42B06882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SPITALUL JUDEȚEAN DE URGENȚĂ MIERCUREA CIUC</w:t>
      </w:r>
    </w:p>
    <w:p w14:paraId="04A60CE3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CONSILIUL DE ADMINISTRAȚIE</w:t>
      </w:r>
    </w:p>
    <w:p w14:paraId="714902C8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Nr.</w:t>
      </w:r>
      <w:r w:rsidRPr="00E754B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15/</w:t>
      </w:r>
      <w:r w:rsidRPr="00EF34DA">
        <w:rPr>
          <w:rFonts w:asciiTheme="minorHAnsi" w:hAnsiTheme="minorHAnsi" w:cstheme="minorHAnsi"/>
          <w:sz w:val="24"/>
          <w:szCs w:val="24"/>
        </w:rPr>
        <w:t>20</w:t>
      </w:r>
      <w:r>
        <w:rPr>
          <w:rFonts w:asciiTheme="minorHAnsi" w:hAnsiTheme="minorHAnsi" w:cstheme="minorHAnsi"/>
          <w:sz w:val="24"/>
          <w:szCs w:val="24"/>
        </w:rPr>
        <w:t>20</w:t>
      </w:r>
    </w:p>
    <w:p w14:paraId="18FC93D7" w14:textId="77777777" w:rsidR="00CD06A1" w:rsidRPr="004F01DB" w:rsidRDefault="00CD06A1" w:rsidP="00CD06A1">
      <w:pPr>
        <w:jc w:val="both"/>
        <w:rPr>
          <w:rFonts w:asciiTheme="minorHAnsi" w:hAnsiTheme="minorHAnsi" w:cstheme="minorHAnsi"/>
          <w:color w:val="C00000"/>
          <w:sz w:val="24"/>
          <w:szCs w:val="24"/>
          <w:lang w:val="hu-HU"/>
        </w:rPr>
      </w:pPr>
    </w:p>
    <w:p w14:paraId="2CC06936" w14:textId="77777777" w:rsidR="00CD06A1" w:rsidRDefault="00CD06A1" w:rsidP="00CD06A1">
      <w:pPr>
        <w:jc w:val="both"/>
        <w:rPr>
          <w:rFonts w:asciiTheme="minorHAnsi" w:hAnsiTheme="minorHAnsi" w:cstheme="minorHAnsi"/>
          <w:bCs/>
          <w:color w:val="C00000"/>
          <w:sz w:val="24"/>
          <w:szCs w:val="24"/>
        </w:rPr>
      </w:pPr>
    </w:p>
    <w:p w14:paraId="6C9108BE" w14:textId="77777777" w:rsidR="00CD06A1" w:rsidRDefault="00CD06A1" w:rsidP="00CD06A1">
      <w:pPr>
        <w:jc w:val="both"/>
        <w:rPr>
          <w:rFonts w:asciiTheme="minorHAnsi" w:hAnsiTheme="minorHAnsi" w:cstheme="minorHAnsi"/>
          <w:bCs/>
          <w:color w:val="C00000"/>
          <w:sz w:val="24"/>
          <w:szCs w:val="24"/>
        </w:rPr>
      </w:pPr>
    </w:p>
    <w:p w14:paraId="13094FD8" w14:textId="77777777" w:rsidR="00CD06A1" w:rsidRPr="002E31D5" w:rsidRDefault="00CD06A1" w:rsidP="00CD06A1">
      <w:pPr>
        <w:jc w:val="both"/>
        <w:rPr>
          <w:rFonts w:asciiTheme="minorHAnsi" w:hAnsiTheme="minorHAnsi" w:cstheme="minorHAnsi"/>
          <w:bCs/>
          <w:color w:val="C00000"/>
          <w:sz w:val="24"/>
          <w:szCs w:val="24"/>
        </w:rPr>
      </w:pPr>
    </w:p>
    <w:p w14:paraId="6748DDD2" w14:textId="77777777" w:rsidR="00CD06A1" w:rsidRPr="002E31D5" w:rsidRDefault="00CD06A1" w:rsidP="00CD06A1">
      <w:pPr>
        <w:pStyle w:val="BodyText"/>
        <w:spacing w:line="268" w:lineRule="auto"/>
        <w:ind w:right="-574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2E31D5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                                               </w:t>
      </w:r>
      <w:r w:rsidRPr="002E31D5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2E31D5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  <w:t xml:space="preserve"> </w:t>
      </w:r>
      <w:r w:rsidRPr="002E31D5">
        <w:rPr>
          <w:rFonts w:ascii="Calibri" w:hAnsi="Calibri"/>
          <w:bCs/>
          <w:color w:val="000000" w:themeColor="text1"/>
          <w:sz w:val="26"/>
          <w:szCs w:val="26"/>
        </w:rPr>
        <w:t>Referat de aprobare</w:t>
      </w:r>
    </w:p>
    <w:p w14:paraId="71729EA6" w14:textId="77777777" w:rsidR="00CD06A1" w:rsidRPr="002E31D5" w:rsidRDefault="00CD06A1" w:rsidP="00CD06A1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553D2C95" w14:textId="77777777" w:rsidR="00CD06A1" w:rsidRDefault="00CD06A1" w:rsidP="00CD06A1">
      <w:pPr>
        <w:jc w:val="center"/>
        <w:rPr>
          <w:rFonts w:ascii="Calibri" w:hAnsi="Calibri" w:cs="Calibri"/>
          <w:sz w:val="24"/>
          <w:szCs w:val="24"/>
        </w:rPr>
      </w:pPr>
      <w:r w:rsidRPr="00FE3DB7">
        <w:rPr>
          <w:rFonts w:asciiTheme="minorHAnsi" w:hAnsiTheme="minorHAnsi" w:cstheme="minorHAnsi"/>
          <w:sz w:val="24"/>
          <w:szCs w:val="24"/>
        </w:rPr>
        <w:t xml:space="preserve">privind avizarea Listei nominale </w:t>
      </w:r>
      <w:r w:rsidRPr="00FE3DB7">
        <w:rPr>
          <w:rFonts w:ascii="Calibri" w:hAnsi="Calibri" w:cs="Calibri"/>
          <w:sz w:val="24"/>
          <w:szCs w:val="24"/>
        </w:rPr>
        <w:t>cu persoanele care vor beneficia de stimulente financiare lunare</w:t>
      </w:r>
      <w:r>
        <w:rPr>
          <w:rFonts w:ascii="Calibri" w:hAnsi="Calibri" w:cs="Calibri"/>
          <w:sz w:val="24"/>
          <w:szCs w:val="24"/>
        </w:rPr>
        <w:t xml:space="preserve"> în luna iulie</w:t>
      </w:r>
      <w:r w:rsidRPr="00FE3DB7">
        <w:rPr>
          <w:rFonts w:ascii="Calibri" w:hAnsi="Calibri" w:cs="Calibri"/>
          <w:sz w:val="24"/>
          <w:szCs w:val="24"/>
        </w:rPr>
        <w:t xml:space="preserve"> din cadrul SJU M Ciuc</w:t>
      </w:r>
    </w:p>
    <w:p w14:paraId="26E427B9" w14:textId="77777777" w:rsidR="00CD06A1" w:rsidRDefault="00CD06A1" w:rsidP="00CD06A1">
      <w:pPr>
        <w:jc w:val="center"/>
        <w:rPr>
          <w:rFonts w:ascii="Calibri" w:hAnsi="Calibri" w:cs="Calibri"/>
          <w:sz w:val="24"/>
          <w:szCs w:val="24"/>
        </w:rPr>
      </w:pPr>
    </w:p>
    <w:p w14:paraId="19D4A4A6" w14:textId="77777777" w:rsidR="00CD06A1" w:rsidRDefault="00CD06A1" w:rsidP="00CD06A1">
      <w:pPr>
        <w:jc w:val="center"/>
        <w:rPr>
          <w:rFonts w:ascii="Calibri" w:hAnsi="Calibri" w:cs="Calibri"/>
          <w:sz w:val="24"/>
          <w:szCs w:val="24"/>
        </w:rPr>
      </w:pPr>
    </w:p>
    <w:p w14:paraId="0DBD2FE0" w14:textId="77777777" w:rsidR="00CD06A1" w:rsidRPr="00FE3DB7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2DE2675D" w14:textId="77777777" w:rsidR="00CD06A1" w:rsidRPr="00FE3DB7" w:rsidRDefault="00CD06A1" w:rsidP="00CD06A1">
      <w:pPr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Managerul SJU M Ciuc, dr. </w:t>
      </w:r>
      <w:r>
        <w:rPr>
          <w:rFonts w:asciiTheme="minorHAnsi" w:hAnsiTheme="minorHAnsi" w:cstheme="minorHAnsi"/>
          <w:sz w:val="24"/>
          <w:szCs w:val="24"/>
          <w:lang w:val="hu-HU"/>
        </w:rPr>
        <w:t>Konrád Judith în data de ....07.2020 a trimis</w:t>
      </w:r>
      <w:r w:rsidRPr="009F7D03">
        <w:rPr>
          <w:rFonts w:asciiTheme="minorHAnsi" w:hAnsiTheme="minorHAnsi" w:cstheme="minorHAnsi"/>
          <w:sz w:val="24"/>
          <w:szCs w:val="24"/>
          <w:lang w:val="hu-HU"/>
        </w:rPr>
        <w:t xml:space="preserve"> spre avizare</w:t>
      </w:r>
      <w:r>
        <w:rPr>
          <w:rFonts w:asciiTheme="minorHAnsi" w:hAnsiTheme="minorHAnsi" w:cstheme="minorHAnsi"/>
          <w:sz w:val="24"/>
          <w:szCs w:val="24"/>
          <w:lang w:val="hu-HU"/>
        </w:rPr>
        <w:t xml:space="preserve"> în format electronic Lista nominală cu persoanele propuse de a beneficia de stimulente financiare lunare în luna iulie</w:t>
      </w:r>
      <w:r w:rsidRPr="009F7D03">
        <w:rPr>
          <w:rFonts w:asciiTheme="minorHAnsi" w:hAnsiTheme="minorHAnsi" w:cstheme="minorHAnsi"/>
          <w:sz w:val="24"/>
          <w:szCs w:val="24"/>
          <w:lang w:val="hu-HU"/>
        </w:rPr>
        <w:t>, conform reglementărilor.</w:t>
      </w:r>
    </w:p>
    <w:p w14:paraId="61A41D18" w14:textId="77777777" w:rsidR="00CD06A1" w:rsidRDefault="00CD06A1" w:rsidP="00CD06A1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9F7D03">
        <w:rPr>
          <w:rFonts w:asciiTheme="minorHAnsi" w:hAnsiTheme="minorHAnsi" w:cstheme="minorHAnsi"/>
          <w:sz w:val="24"/>
          <w:szCs w:val="24"/>
        </w:rPr>
        <w:t xml:space="preserve">Conform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Hotărârii Consiliului Județean Harghita 49/2020 </w:t>
      </w:r>
      <w:r w:rsidRPr="00ED6752">
        <w:rPr>
          <w:rFonts w:ascii="Calibri" w:hAnsi="Calibri" w:cs="Calibri"/>
          <w:sz w:val="24"/>
          <w:szCs w:val="24"/>
        </w:rPr>
        <w:t>privind modificarea Hotărârii Consiliului Județean Harghita nr. 265/2017 privind aprobarea Regulamentului de acordare a sumelor reprezentând stimulente financiare</w:t>
      </w:r>
      <w:r w:rsidRPr="00FE3DB7">
        <w:rPr>
          <w:rFonts w:ascii="Calibri" w:hAnsi="Calibri" w:cs="Calibri"/>
          <w:sz w:val="24"/>
          <w:szCs w:val="24"/>
        </w:rPr>
        <w:t xml:space="preserve"> lunare pentru personalul medical și de specialitate al Spitalului Județean de Urgență Miercurea Ciuc aflată în subordinea Consiliului Județean Harghita</w:t>
      </w:r>
      <w:r>
        <w:rPr>
          <w:rFonts w:ascii="Calibri" w:hAnsi="Calibri" w:cs="Calibri"/>
          <w:sz w:val="24"/>
          <w:szCs w:val="24"/>
        </w:rPr>
        <w:t xml:space="preserve">, Consiliul de Administrație avizează lista nominală cu persoanele </w:t>
      </w:r>
      <w:r w:rsidRPr="00FE3DB7">
        <w:rPr>
          <w:rFonts w:ascii="Calibri" w:hAnsi="Calibri" w:cs="Calibri"/>
          <w:sz w:val="24"/>
          <w:szCs w:val="24"/>
        </w:rPr>
        <w:t>care vor beneficia de stimulente financiare lunare din cadrul SJU M Ciuc</w:t>
      </w:r>
      <w:r>
        <w:rPr>
          <w:rFonts w:ascii="Calibri" w:hAnsi="Calibri" w:cs="Calibri"/>
          <w:sz w:val="24"/>
          <w:szCs w:val="24"/>
        </w:rPr>
        <w:t>.</w:t>
      </w:r>
    </w:p>
    <w:p w14:paraId="6FFD1867" w14:textId="77777777" w:rsidR="00CD06A1" w:rsidRPr="00FE3DB7" w:rsidRDefault="00CD06A1" w:rsidP="00CD06A1">
      <w:pPr>
        <w:jc w:val="both"/>
        <w:rPr>
          <w:rFonts w:ascii="Calibri" w:hAnsi="Calibri" w:cs="Calibri"/>
          <w:sz w:val="24"/>
          <w:szCs w:val="24"/>
        </w:rPr>
      </w:pPr>
    </w:p>
    <w:p w14:paraId="5B9E1CD4" w14:textId="77777777" w:rsidR="00CD06A1" w:rsidRPr="00EF34DA" w:rsidRDefault="00CD06A1" w:rsidP="00CD06A1">
      <w:pPr>
        <w:ind w:firstLine="708"/>
        <w:rPr>
          <w:rFonts w:asciiTheme="minorHAnsi" w:hAnsiTheme="minorHAnsi" w:cstheme="minorHAnsi"/>
          <w:sz w:val="24"/>
          <w:szCs w:val="24"/>
        </w:rPr>
      </w:pPr>
    </w:p>
    <w:p w14:paraId="5BC4E321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2B4A5B55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E9E8665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296CB94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E0C9C0B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Manager,</w:t>
      </w:r>
    </w:p>
    <w:p w14:paraId="74CB4370" w14:textId="77777777" w:rsidR="00CD06A1" w:rsidRPr="00ED6752" w:rsidRDefault="00CD06A1" w:rsidP="00CD06A1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>
        <w:rPr>
          <w:rFonts w:asciiTheme="minorHAnsi" w:hAnsiTheme="minorHAnsi" w:cstheme="minorHAnsi"/>
          <w:sz w:val="24"/>
          <w:szCs w:val="24"/>
        </w:rPr>
        <w:t xml:space="preserve">Dr. </w:t>
      </w:r>
      <w:r>
        <w:rPr>
          <w:rFonts w:asciiTheme="minorHAnsi" w:hAnsiTheme="minorHAnsi" w:cstheme="minorHAnsi"/>
          <w:sz w:val="24"/>
          <w:szCs w:val="24"/>
          <w:lang w:val="hu-HU"/>
        </w:rPr>
        <w:t>Konrád Judith</w:t>
      </w:r>
    </w:p>
    <w:p w14:paraId="34E710C1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F7A99B3" w14:textId="77777777" w:rsidR="00CD06A1" w:rsidRPr="006A2E8A" w:rsidRDefault="00CD06A1" w:rsidP="00CD06A1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</w:p>
    <w:p w14:paraId="3D673CD9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C961BFC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65BC7381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9A7F75B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C90939" w14:textId="77777777" w:rsidR="00CD06A1" w:rsidRPr="009E11E8" w:rsidRDefault="00CD06A1" w:rsidP="00CD06A1">
      <w:pPr>
        <w:jc w:val="both"/>
        <w:rPr>
          <w:rFonts w:asciiTheme="minorHAnsi" w:hAnsiTheme="minorHAnsi" w:cstheme="minorHAnsi"/>
          <w:color w:val="C00000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 xml:space="preserve">Miercurea Ciuc, </w:t>
      </w:r>
      <w:r>
        <w:rPr>
          <w:rFonts w:asciiTheme="minorHAnsi" w:hAnsiTheme="minorHAnsi" w:cstheme="minorHAnsi"/>
          <w:sz w:val="24"/>
          <w:szCs w:val="24"/>
        </w:rPr>
        <w:t>....</w:t>
      </w:r>
      <w:r w:rsidRPr="00EF34DA">
        <w:rPr>
          <w:rFonts w:asciiTheme="minorHAnsi" w:hAnsiTheme="minorHAnsi" w:cstheme="minorHAnsi"/>
          <w:sz w:val="24"/>
          <w:szCs w:val="24"/>
        </w:rPr>
        <w:t>0</w:t>
      </w:r>
      <w:r>
        <w:rPr>
          <w:rFonts w:asciiTheme="minorHAnsi" w:hAnsiTheme="minorHAnsi" w:cstheme="minorHAnsi"/>
          <w:sz w:val="24"/>
          <w:szCs w:val="24"/>
        </w:rPr>
        <w:t>7</w:t>
      </w:r>
      <w:r w:rsidRPr="00EF34DA">
        <w:rPr>
          <w:rFonts w:asciiTheme="minorHAnsi" w:hAnsiTheme="minorHAnsi" w:cstheme="minorHAnsi"/>
          <w:sz w:val="24"/>
          <w:szCs w:val="24"/>
        </w:rPr>
        <w:t>.20</w:t>
      </w:r>
      <w:r>
        <w:rPr>
          <w:rFonts w:asciiTheme="minorHAnsi" w:hAnsiTheme="minorHAnsi" w:cstheme="minorHAnsi"/>
          <w:sz w:val="24"/>
          <w:szCs w:val="24"/>
        </w:rPr>
        <w:t xml:space="preserve">20 </w:t>
      </w:r>
    </w:p>
    <w:p w14:paraId="3A7374CC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 w:rsidRPr="00EF34DA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14:paraId="7A548C93" w14:textId="77777777" w:rsidR="00CD06A1" w:rsidRPr="0022395A" w:rsidRDefault="00CD06A1" w:rsidP="00CD06A1">
      <w:pPr>
        <w:ind w:left="5760"/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 w:rsidRPr="00EF34DA">
        <w:rPr>
          <w:rFonts w:asciiTheme="minorHAnsi" w:hAnsiTheme="minorHAnsi" w:cstheme="minorHAnsi"/>
          <w:sz w:val="24"/>
          <w:szCs w:val="24"/>
        </w:rPr>
        <w:t xml:space="preserve">Întocmit: </w:t>
      </w:r>
      <w:r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  <w:lang w:val="hu-HU"/>
        </w:rPr>
        <w:t>őrbe-Aczél Andrea</w:t>
      </w:r>
    </w:p>
    <w:p w14:paraId="18A1D4C6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136C5CAA" w14:textId="77777777" w:rsidR="00CD06A1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3F2BAA18" w14:textId="77777777" w:rsidR="00CD06A1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09292760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ROMÂNIA</w:t>
      </w:r>
    </w:p>
    <w:p w14:paraId="0AD83A63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JUDEȚUL HARGHITA</w:t>
      </w:r>
    </w:p>
    <w:p w14:paraId="24449765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CONSILIUL JUDEȚEAN</w:t>
      </w:r>
    </w:p>
    <w:p w14:paraId="7670D6B4" w14:textId="77777777" w:rsidR="00CD06A1" w:rsidRPr="00EF34DA" w:rsidRDefault="00CD06A1" w:rsidP="00CD06A1">
      <w:pPr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SPITALUL JUDEȚEAN DE URGENȚĂ MIERCUREA CIUC</w:t>
      </w:r>
    </w:p>
    <w:p w14:paraId="61E9AF80" w14:textId="77777777" w:rsidR="00CD06A1" w:rsidRPr="00EF34DA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 w:rsidRPr="00EF34DA">
        <w:rPr>
          <w:rFonts w:asciiTheme="minorHAnsi" w:hAnsiTheme="minorHAnsi" w:cstheme="minorHAnsi"/>
          <w:sz w:val="24"/>
          <w:szCs w:val="24"/>
        </w:rPr>
        <w:t>CONSILIUL DE ADMINISTRAȚIE</w:t>
      </w:r>
    </w:p>
    <w:p w14:paraId="5CFEA1EE" w14:textId="77777777" w:rsidR="00CD06A1" w:rsidRPr="006B07C9" w:rsidRDefault="00CD06A1" w:rsidP="00CD06A1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Anexa la Hotărârea CA nr. 15/2020</w:t>
      </w:r>
    </w:p>
    <w:p w14:paraId="2F971EE6" w14:textId="77777777" w:rsidR="00CD06A1" w:rsidRPr="006B07C9" w:rsidRDefault="00CD06A1" w:rsidP="00CD06A1">
      <w:pPr>
        <w:rPr>
          <w:rFonts w:asciiTheme="minorHAnsi" w:hAnsiTheme="minorHAnsi" w:cstheme="minorHAnsi"/>
          <w:sz w:val="24"/>
          <w:szCs w:val="24"/>
        </w:rPr>
      </w:pPr>
    </w:p>
    <w:p w14:paraId="5389258F" w14:textId="77777777" w:rsidR="00CD06A1" w:rsidRPr="006B07C9" w:rsidRDefault="00CD06A1" w:rsidP="00CD06A1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4F72CE24" w14:textId="77777777" w:rsidR="00CD06A1" w:rsidRPr="005813D0" w:rsidRDefault="00CD06A1" w:rsidP="00CD06A1">
      <w:pPr>
        <w:jc w:val="center"/>
        <w:rPr>
          <w:rFonts w:ascii="Calibri" w:hAnsi="Calibri" w:cs="Calibri"/>
          <w:sz w:val="24"/>
          <w:szCs w:val="24"/>
        </w:rPr>
      </w:pPr>
      <w:r w:rsidRPr="006B07C9">
        <w:rPr>
          <w:rFonts w:asciiTheme="minorHAnsi" w:hAnsiTheme="minorHAnsi" w:cstheme="minorHAnsi"/>
          <w:sz w:val="24"/>
          <w:szCs w:val="24"/>
        </w:rPr>
        <w:t xml:space="preserve">Lista nominală cu persoanele propuse de a beneficia de stimulent financiar </w:t>
      </w:r>
      <w:r>
        <w:rPr>
          <w:rFonts w:asciiTheme="minorHAnsi" w:hAnsiTheme="minorHAnsi" w:cstheme="minorHAnsi"/>
          <w:sz w:val="24"/>
          <w:szCs w:val="24"/>
        </w:rPr>
        <w:t>în luna iulie</w:t>
      </w:r>
      <w:r w:rsidRPr="006B07C9">
        <w:rPr>
          <w:rFonts w:asciiTheme="minorHAnsi" w:hAnsiTheme="minorHAnsi" w:cstheme="minorHAnsi"/>
          <w:sz w:val="24"/>
          <w:szCs w:val="24"/>
        </w:rPr>
        <w:t xml:space="preserve">, pe baza Hotărârii Consiliului Județean Harghita nr. </w:t>
      </w:r>
      <w:r>
        <w:rPr>
          <w:rFonts w:asciiTheme="minorHAnsi" w:hAnsiTheme="minorHAnsi" w:cstheme="minorHAnsi"/>
          <w:sz w:val="24"/>
          <w:szCs w:val="24"/>
        </w:rPr>
        <w:t>49</w:t>
      </w:r>
      <w:r w:rsidRPr="006B07C9">
        <w:rPr>
          <w:rFonts w:asciiTheme="minorHAnsi" w:hAnsiTheme="minorHAnsi" w:cstheme="minorHAnsi"/>
          <w:sz w:val="24"/>
          <w:szCs w:val="24"/>
        </w:rPr>
        <w:t>/20</w:t>
      </w:r>
      <w:r>
        <w:rPr>
          <w:rFonts w:asciiTheme="minorHAnsi" w:hAnsiTheme="minorHAnsi" w:cstheme="minorHAnsi"/>
          <w:sz w:val="24"/>
          <w:szCs w:val="24"/>
        </w:rPr>
        <w:t>20</w:t>
      </w:r>
      <w:r w:rsidRPr="006B07C9">
        <w:rPr>
          <w:rFonts w:asciiTheme="minorHAnsi" w:hAnsiTheme="minorHAnsi" w:cstheme="minorHAnsi"/>
          <w:sz w:val="24"/>
          <w:szCs w:val="24"/>
        </w:rPr>
        <w:t xml:space="preserve"> privind </w:t>
      </w:r>
      <w:r w:rsidRPr="006B07C9">
        <w:rPr>
          <w:rFonts w:ascii="Calibri" w:hAnsi="Calibri" w:cs="Calibri"/>
          <w:sz w:val="24"/>
          <w:szCs w:val="24"/>
        </w:rPr>
        <w:t>aprobarea</w:t>
      </w:r>
      <w:r>
        <w:rPr>
          <w:rFonts w:ascii="Calibri" w:hAnsi="Calibri" w:cs="Calibri"/>
          <w:sz w:val="24"/>
          <w:szCs w:val="24"/>
        </w:rPr>
        <w:t xml:space="preserve"> modificării Hotărârii Consiliului Județean Harghita nr. 265/2017 privind aprobarea</w:t>
      </w:r>
      <w:r w:rsidRPr="006B07C9">
        <w:rPr>
          <w:rFonts w:ascii="Calibri" w:hAnsi="Calibri" w:cs="Calibri"/>
          <w:sz w:val="24"/>
          <w:szCs w:val="24"/>
        </w:rPr>
        <w:t xml:space="preserve"> Regulamentului de acordare a sumelor reprezentând stimulente financiare lunare pentru personalul medical și de specialitate al Spitalului Județean de Urgență Miercurea Ciuc aflată în subordinea Consiliului Județean Harghita</w:t>
      </w:r>
    </w:p>
    <w:p w14:paraId="025B2A33" w14:textId="77777777" w:rsidR="00CD06A1" w:rsidRPr="006B07C9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7957" w:type="dxa"/>
        <w:tblLook w:val="04A0" w:firstRow="1" w:lastRow="0" w:firstColumn="1" w:lastColumn="0" w:noHBand="0" w:noVBand="1"/>
      </w:tblPr>
      <w:tblGrid>
        <w:gridCol w:w="854"/>
        <w:gridCol w:w="2261"/>
        <w:gridCol w:w="2398"/>
        <w:gridCol w:w="2444"/>
      </w:tblGrid>
      <w:tr w:rsidR="00E34730" w:rsidRPr="00B14206" w14:paraId="21F7C91B" w14:textId="77777777" w:rsidTr="002D6078">
        <w:trPr>
          <w:trHeight w:val="423"/>
        </w:trPr>
        <w:tc>
          <w:tcPr>
            <w:tcW w:w="7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184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Număr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5297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Nume și prenume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193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Functie</w:t>
            </w:r>
          </w:p>
        </w:tc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8D68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Valoare propusa</w:t>
            </w:r>
            <w:r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stimulent luna iulie 2020</w:t>
            </w:r>
          </w:p>
        </w:tc>
      </w:tr>
      <w:tr w:rsidR="00E34730" w:rsidRPr="00B14206" w14:paraId="47048BE8" w14:textId="77777777" w:rsidTr="002D6078">
        <w:trPr>
          <w:trHeight w:val="423"/>
        </w:trPr>
        <w:tc>
          <w:tcPr>
            <w:tcW w:w="7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AC569" w14:textId="77777777" w:rsidR="00E34730" w:rsidRPr="00B14206" w:rsidRDefault="00E34730" w:rsidP="002D6078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4143F" w14:textId="77777777" w:rsidR="00E34730" w:rsidRPr="00B14206" w:rsidRDefault="00E34730" w:rsidP="002D6078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A9C38C" w14:textId="77777777" w:rsidR="00E34730" w:rsidRPr="00B14206" w:rsidRDefault="00E34730" w:rsidP="002D6078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FCC11" w14:textId="77777777" w:rsidR="00E34730" w:rsidRPr="00B14206" w:rsidRDefault="00E34730" w:rsidP="002D6078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</w:tr>
      <w:tr w:rsidR="00E34730" w:rsidRPr="00B14206" w14:paraId="2375C25C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8140F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62F95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4658F">
              <w:rPr>
                <w:rFonts w:ascii="Calibri" w:hAnsi="Calibri" w:cs="Calibri"/>
                <w:szCs w:val="24"/>
              </w:rPr>
              <w:t>dr. Konrád Judith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4071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manager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1CAB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4460,00 lei</w:t>
            </w:r>
          </w:p>
        </w:tc>
      </w:tr>
      <w:tr w:rsidR="00E34730" w:rsidRPr="00B14206" w14:paraId="7391B1AD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E0F2C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8FD53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4658F">
              <w:rPr>
                <w:rFonts w:ascii="Calibri" w:hAnsi="Calibri" w:cs="Calibri"/>
                <w:szCs w:val="24"/>
              </w:rPr>
              <w:t>dr. Melles Orsolya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3A30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director medical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FF9C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EB6EA7">
              <w:rPr>
                <w:rFonts w:ascii="Calibri" w:hAnsi="Calibri" w:cs="Calibri"/>
                <w:color w:val="000000"/>
                <w:lang w:eastAsia="ro-RO"/>
              </w:rPr>
              <w:t>4460,00 lei</w:t>
            </w:r>
          </w:p>
        </w:tc>
      </w:tr>
      <w:tr w:rsidR="00E34730" w:rsidRPr="00B14206" w14:paraId="18D0F27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A336B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371F4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4658F">
              <w:rPr>
                <w:rFonts w:ascii="Calibri" w:hAnsi="Calibri" w:cs="Calibri"/>
                <w:szCs w:val="24"/>
              </w:rPr>
              <w:t xml:space="preserve">ec. </w:t>
            </w:r>
            <w:r w:rsidRPr="0094658F">
              <w:rPr>
                <w:rFonts w:ascii="Calibri" w:hAnsi="Calibri" w:cs="Calibri"/>
                <w:szCs w:val="24"/>
                <w:lang w:val="hu-HU"/>
              </w:rPr>
              <w:t>László Botond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6E90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director financiar-contabil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6AB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EB6EA7">
              <w:rPr>
                <w:rFonts w:ascii="Calibri" w:hAnsi="Calibri" w:cs="Calibri"/>
                <w:color w:val="000000"/>
                <w:lang w:eastAsia="ro-RO"/>
              </w:rPr>
              <w:t>4460,00 lei</w:t>
            </w:r>
          </w:p>
        </w:tc>
      </w:tr>
      <w:tr w:rsidR="00E34730" w:rsidRPr="00B14206" w14:paraId="34028DA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260E0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B3A35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94658F">
              <w:rPr>
                <w:rFonts w:ascii="Calibri" w:hAnsi="Calibri" w:cs="Calibri"/>
                <w:szCs w:val="24"/>
              </w:rPr>
              <w:t xml:space="preserve">as.med.pr. </w:t>
            </w:r>
            <w:r w:rsidRPr="0094658F">
              <w:rPr>
                <w:rFonts w:ascii="Calibri" w:hAnsi="Calibri" w:cs="Calibri"/>
                <w:szCs w:val="24"/>
                <w:lang w:val="hu-HU"/>
              </w:rPr>
              <w:t>Szekeres Ildikó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CC02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director de îngrijiri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350E0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EB6EA7">
              <w:rPr>
                <w:rFonts w:ascii="Calibri" w:hAnsi="Calibri" w:cs="Calibri"/>
                <w:color w:val="000000"/>
                <w:lang w:eastAsia="ro-RO"/>
              </w:rPr>
              <w:t>4460,00 lei</w:t>
            </w:r>
          </w:p>
        </w:tc>
      </w:tr>
      <w:tr w:rsidR="00E34730" w:rsidRPr="00EB6EA7" w14:paraId="1ED075A7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00DED6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1A728" w14:textId="77777777" w:rsidR="00E34730" w:rsidRPr="00B14206" w:rsidRDefault="00E34730" w:rsidP="002D6078">
            <w:pPr>
              <w:rPr>
                <w:rFonts w:ascii="Calibri" w:hAnsi="Calibri" w:cs="Calibri"/>
                <w:szCs w:val="24"/>
                <w:lang w:val="hu-HU"/>
              </w:rPr>
            </w:pPr>
            <w:r>
              <w:rPr>
                <w:rFonts w:ascii="Calibri" w:hAnsi="Calibri" w:cs="Calibri"/>
                <w:szCs w:val="24"/>
              </w:rPr>
              <w:t>T</w:t>
            </w:r>
            <w:r>
              <w:rPr>
                <w:rFonts w:ascii="Calibri" w:hAnsi="Calibri" w:cs="Calibri"/>
                <w:szCs w:val="24"/>
                <w:lang w:val="hu-HU"/>
              </w:rPr>
              <w:t>óth Anna-Mária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6AD8F" w14:textId="77777777" w:rsidR="00E34730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 xml:space="preserve">economist 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CFC86" w14:textId="77777777" w:rsidR="00E34730" w:rsidRPr="00EB6EA7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1720,00 lei</w:t>
            </w:r>
          </w:p>
        </w:tc>
      </w:tr>
      <w:tr w:rsidR="00E34730" w:rsidRPr="00EB6EA7" w14:paraId="27C8F11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E3A65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30D67" w14:textId="77777777" w:rsidR="00E34730" w:rsidRPr="0094658F" w:rsidRDefault="00E34730" w:rsidP="002D6078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Márton Judit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2B05" w14:textId="77777777" w:rsidR="00E34730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operator controlor date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D2960" w14:textId="77777777" w:rsidR="00E34730" w:rsidRPr="00EB6EA7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1720,00 lei</w:t>
            </w:r>
          </w:p>
        </w:tc>
      </w:tr>
      <w:tr w:rsidR="00E34730" w:rsidRPr="00B14206" w14:paraId="3D74F125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5AF15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AD85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Fiko Bela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889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Alti muncitor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779E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143F0648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53DEF3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E733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Bodor Kalman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379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Alti muncitor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62B2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48A4F2D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E0B3CC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E896D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Bojte Laszlo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FF26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Alti muncitor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B4BD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01C6629A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C4EC8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3BE7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Laszlo Antal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1E051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Alti muncitor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73D46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3C7ADE5E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15BF4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675A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Eross Tibor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ABA8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Sterilizare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41C3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F261719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9011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C6CC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Cimbala Mihai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6C29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D1187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39ADAFA7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0F69E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F1C0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Kajtar Zoltan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4313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91A682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70865019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87F1F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9FDB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Miklos Lorant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E54FE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9C91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4A088D3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BBECC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91B8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Mate Jozsef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A1230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8AD2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7E51BD73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E1FBE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8EAC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Biro Hunor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21D5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DAAE3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0A605FC5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DCFB4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E7A8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Roth V. Antal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0BDE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53CF6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3724BA7A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6B719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0C34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Biro Zoltan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03B9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BD26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28297C8F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29F1B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E9EE8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Kedves Laszlo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0AC9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BF6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76DE7602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C4A1F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6EBD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Bojte Lajos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1C9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A446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1AEB7543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22815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88320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Gyorgy Lajos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B1FC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E8470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167698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E4422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C06B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Szabo Tibor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8A36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4FC15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6B42AE59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826DB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459F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Ambrus Margit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C918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D5995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3CCB1042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78B08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B81B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Szabo Zoltan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A393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C07FC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1471308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9948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3FD0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Suciu Ana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F48B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23423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28A2BB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1FE89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A56F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Timar Gyorgy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8117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E539A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68EF9FD3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BCD32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BB61A" w14:textId="77777777" w:rsidR="00E34730" w:rsidRPr="00B14206" w:rsidRDefault="00E34730" w:rsidP="002D6078">
            <w:pPr>
              <w:rPr>
                <w:rFonts w:ascii="Arial" w:hAnsi="Arial" w:cs="Arial"/>
                <w:lang w:eastAsia="ro-RO"/>
              </w:rPr>
            </w:pPr>
            <w:r w:rsidRPr="00B14206">
              <w:rPr>
                <w:rFonts w:ascii="Arial" w:hAnsi="Arial" w:cs="Arial"/>
                <w:lang w:eastAsia="ro-RO"/>
              </w:rPr>
              <w:t>Dobrean Ibolya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F377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9E4E9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4E94CCA2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3520B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5B86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Kinda Andras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C9E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Portari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C2218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3C3AD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03EE9C4D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B3B7E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6260B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Mezei Gyorgy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4298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AFC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1720,00 lei</w:t>
            </w:r>
          </w:p>
        </w:tc>
      </w:tr>
      <w:tr w:rsidR="00E34730" w:rsidRPr="00B14206" w14:paraId="0E1FF2A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EF270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7A2EE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Ilyes Csaba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6232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DFAEC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E33F40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310136C4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C85A5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05C0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Sillo Iren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657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7B5AA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E33F40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5A18FFC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C849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4C25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Megyes Eniko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070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F4ED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E33F40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69F08364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DA19F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19E5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Kelemen Judit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2475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742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>
              <w:rPr>
                <w:rFonts w:ascii="Calibri" w:hAnsi="Calibri" w:cs="Calibri"/>
                <w:color w:val="000000"/>
                <w:lang w:eastAsia="ro-RO"/>
              </w:rPr>
              <w:t>1720,00 lei</w:t>
            </w:r>
          </w:p>
        </w:tc>
      </w:tr>
      <w:tr w:rsidR="00E34730" w:rsidRPr="00B14206" w14:paraId="7543525B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D7123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3571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Mezei Zsofia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EED8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7902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0C4D012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B73DB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869B4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Csapai Arpad-Szilard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C13BA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DB1A6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378EA607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272B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744A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Cziko Judit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0249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4AEB2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160D3664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41954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B3F6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Marton Medena-Galia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0B55C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Administratie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A9831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21986DD4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C62B6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A56C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Vajda Edith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E211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Croitorie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91932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5B987AE6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A2F9C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6C75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Deak Ibolya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A96DA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Croitorie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F492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726CC650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FBF0C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DBA5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Galfi Katalin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09D4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Frizer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0EF65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  <w:tr w:rsidR="00E34730" w:rsidRPr="00B14206" w14:paraId="051A20B3" w14:textId="77777777" w:rsidTr="002D6078">
        <w:trPr>
          <w:trHeight w:val="300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0D5FC" w14:textId="77777777" w:rsidR="00E34730" w:rsidRPr="00B14206" w:rsidRDefault="00E34730" w:rsidP="00E34730">
            <w:pPr>
              <w:pStyle w:val="ListParagraph"/>
              <w:widowControl w:val="0"/>
              <w:numPr>
                <w:ilvl w:val="0"/>
                <w:numId w:val="2"/>
              </w:numPr>
              <w:suppressAutoHyphens/>
              <w:contextualSpacing/>
              <w:jc w:val="right"/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062F" w14:textId="77777777" w:rsidR="00E34730" w:rsidRPr="00B14206" w:rsidRDefault="00E34730" w:rsidP="002D6078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Gyorgy Magdolna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E02F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Telefonista</w:t>
            </w:r>
          </w:p>
        </w:tc>
        <w:tc>
          <w:tcPr>
            <w:tcW w:w="2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8643D" w14:textId="77777777" w:rsidR="00E34730" w:rsidRPr="00B14206" w:rsidRDefault="00E34730" w:rsidP="002D6078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B14206">
              <w:rPr>
                <w:rFonts w:ascii="Calibri" w:hAnsi="Calibri" w:cs="Calibri"/>
                <w:color w:val="000000"/>
                <w:lang w:eastAsia="ro-RO"/>
              </w:rPr>
              <w:t>855</w:t>
            </w:r>
            <w:r w:rsidRPr="009C53C5">
              <w:rPr>
                <w:rFonts w:ascii="Calibri" w:hAnsi="Calibri" w:cs="Calibri"/>
                <w:color w:val="000000"/>
                <w:lang w:eastAsia="ro-RO"/>
              </w:rPr>
              <w:t>,00</w:t>
            </w:r>
            <w:r w:rsidRPr="00B14206">
              <w:rPr>
                <w:rFonts w:ascii="Calibri" w:hAnsi="Calibri" w:cs="Calibri"/>
                <w:color w:val="000000"/>
                <w:lang w:eastAsia="ro-RO"/>
              </w:rPr>
              <w:t xml:space="preserve"> lei</w:t>
            </w:r>
          </w:p>
        </w:tc>
      </w:tr>
    </w:tbl>
    <w:p w14:paraId="031F5402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 w14:paraId="63E67A4F" w14:textId="77777777" w:rsidR="00CD06A1" w:rsidRDefault="00CD06A1" w:rsidP="00CD06A1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Manager</w:t>
      </w:r>
    </w:p>
    <w:p w14:paraId="1BEF21A3" w14:textId="77777777" w:rsidR="00CD06A1" w:rsidRPr="007A206A" w:rsidRDefault="00CD06A1" w:rsidP="00CD06A1">
      <w:pPr>
        <w:jc w:val="both"/>
        <w:rPr>
          <w:rFonts w:asciiTheme="minorHAnsi" w:hAnsiTheme="minorHAnsi" w:cstheme="minorHAnsi"/>
          <w:sz w:val="24"/>
          <w:szCs w:val="24"/>
          <w:lang w:val="hu-HU"/>
        </w:rPr>
      </w:pPr>
      <w:r>
        <w:rPr>
          <w:rFonts w:asciiTheme="minorHAnsi" w:hAnsiTheme="minorHAnsi" w:cstheme="minorHAnsi"/>
          <w:sz w:val="24"/>
          <w:szCs w:val="24"/>
        </w:rPr>
        <w:t xml:space="preserve">Dr. </w:t>
      </w:r>
      <w:r>
        <w:rPr>
          <w:rFonts w:asciiTheme="minorHAnsi" w:hAnsiTheme="minorHAnsi" w:cstheme="minorHAnsi"/>
          <w:sz w:val="24"/>
          <w:szCs w:val="24"/>
          <w:lang w:val="hu-HU"/>
        </w:rPr>
        <w:t>Konrád Judith</w:t>
      </w:r>
    </w:p>
    <w:p w14:paraId="3FEA3B23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17EB8E26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42B918E1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51FC37BE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53F36337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3B32241A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0D9FBB3C" w14:textId="77777777" w:rsidR="00CD06A1" w:rsidRDefault="00CD06A1" w:rsidP="00CD06A1">
      <w:pPr>
        <w:pStyle w:val="m2340924237305859422msolistparagraph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Cs/>
          <w:sz w:val="22"/>
          <w:szCs w:val="22"/>
          <w:lang w:val="ro-RO"/>
        </w:rPr>
      </w:pPr>
    </w:p>
    <w:p w14:paraId="43DEB2B4" w14:textId="77777777" w:rsidR="00CD06A1" w:rsidRDefault="00CD06A1" w:rsidP="00CD06A1"/>
    <w:p w14:paraId="517A8F49" w14:textId="77777777" w:rsidR="00CD06A1" w:rsidRDefault="00CD06A1" w:rsidP="00CD06A1"/>
    <w:p w14:paraId="65D7D2F0" w14:textId="77777777" w:rsidR="00CD06A1" w:rsidRDefault="00CD06A1"/>
    <w:sectPr w:rsidR="00CD06A1" w:rsidSect="00814F71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4F0074"/>
    <w:multiLevelType w:val="hybridMultilevel"/>
    <w:tmpl w:val="35928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A1"/>
    <w:rsid w:val="00CD06A1"/>
    <w:rsid w:val="00E3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0469F"/>
  <w15:chartTrackingRefBased/>
  <w15:docId w15:val="{AF1C2ABC-5195-419C-9892-36814833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2340924237305859422msolistparagraph">
    <w:name w:val="m_2340924237305859422msolistparagraph"/>
    <w:basedOn w:val="Normal"/>
    <w:uiPriority w:val="99"/>
    <w:rsid w:val="00CD06A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qFormat/>
    <w:rsid w:val="00CD06A1"/>
    <w:pPr>
      <w:ind w:left="720"/>
    </w:pPr>
  </w:style>
  <w:style w:type="paragraph" w:styleId="BodyText">
    <w:name w:val="Body Text"/>
    <w:basedOn w:val="Normal"/>
    <w:link w:val="BodyTextChar"/>
    <w:unhideWhenUsed/>
    <w:rsid w:val="00CD06A1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CD06A1"/>
    <w:rPr>
      <w:rFonts w:ascii="Times New Roman" w:eastAsia="Times New Roman" w:hAnsi="Times New Roman" w:cs="Times New Roman"/>
      <w:sz w:val="28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825</Words>
  <Characters>4789</Characters>
  <Application>Microsoft Office Word</Application>
  <DocSecurity>0</DocSecurity>
  <Lines>39</Lines>
  <Paragraphs>11</Paragraphs>
  <ScaleCrop>false</ScaleCrop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jurist2</cp:lastModifiedBy>
  <cp:revision>2</cp:revision>
  <dcterms:created xsi:type="dcterms:W3CDTF">2020-07-02T09:41:00Z</dcterms:created>
  <dcterms:modified xsi:type="dcterms:W3CDTF">2020-07-13T13:04:00Z</dcterms:modified>
</cp:coreProperties>
</file>